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1A86D" w14:textId="77777777" w:rsidR="00EE2A01" w:rsidRDefault="00EE2A01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6491" w14:textId="0E1CC3E4" w:rsidR="00EE2A01" w:rsidRDefault="00EE2A01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5E5355" wp14:editId="2BAFB0C2">
            <wp:extent cx="5019675" cy="777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3CB43" w14:textId="3F6C00B5" w:rsidR="00EE2A01" w:rsidRDefault="00EE2A01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63F313" w14:textId="77777777" w:rsidR="00EE2A01" w:rsidRDefault="00EE2A01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8276C8" w14:textId="77777777" w:rsidR="00EE2A01" w:rsidRDefault="00EE2A01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7602B5" w14:textId="77777777" w:rsidR="00EE2A01" w:rsidRDefault="00EE2A01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F60CEF" w14:textId="77777777" w:rsidR="00EE2A01" w:rsidRDefault="00EE2A01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0BE995" w14:textId="77777777" w:rsidR="00EE2A01" w:rsidRDefault="00EE2A01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9A00B" w14:textId="295B34F8" w:rsidR="002641C3" w:rsidRPr="00DD30EF" w:rsidRDefault="002641C3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0EF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14:paraId="36935F58" w14:textId="347DA7BE" w:rsidR="009A3876" w:rsidRPr="00DD30EF" w:rsidRDefault="002641C3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0EF">
        <w:rPr>
          <w:rFonts w:ascii="Times New Roman" w:hAnsi="Times New Roman" w:cs="Times New Roman"/>
          <w:sz w:val="28"/>
          <w:szCs w:val="28"/>
        </w:rPr>
        <w:t>Директор МБУДО «ЦДО»</w:t>
      </w:r>
    </w:p>
    <w:p w14:paraId="5398E8CF" w14:textId="5B6167D2" w:rsidR="002641C3" w:rsidRPr="00DD30EF" w:rsidRDefault="002641C3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0EF">
        <w:rPr>
          <w:rFonts w:ascii="Times New Roman" w:hAnsi="Times New Roman" w:cs="Times New Roman"/>
          <w:sz w:val="28"/>
          <w:szCs w:val="28"/>
        </w:rPr>
        <w:t xml:space="preserve">____________Т.В Кулуева </w:t>
      </w:r>
    </w:p>
    <w:p w14:paraId="42D8C12D" w14:textId="09F70EE7" w:rsidR="002641C3" w:rsidRPr="00DD30EF" w:rsidRDefault="00EE2A01" w:rsidP="00DD3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18.09.2024</w:t>
      </w:r>
      <w:bookmarkStart w:id="0" w:name="_GoBack"/>
      <w:bookmarkEnd w:id="0"/>
      <w:r w:rsidR="00E07ADF" w:rsidRPr="00DD30EF">
        <w:rPr>
          <w:rFonts w:ascii="Times New Roman" w:hAnsi="Times New Roman" w:cs="Times New Roman"/>
          <w:sz w:val="28"/>
          <w:szCs w:val="28"/>
        </w:rPr>
        <w:t>г</w:t>
      </w:r>
    </w:p>
    <w:p w14:paraId="4C9E4D15" w14:textId="77777777" w:rsidR="001749F3" w:rsidRPr="00DD30EF" w:rsidRDefault="001749F3" w:rsidP="00DD3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C6060C" w14:textId="77777777" w:rsidR="001749F3" w:rsidRDefault="001749F3" w:rsidP="001749F3">
      <w:pPr>
        <w:pStyle w:val="30"/>
        <w:shd w:val="clear" w:color="auto" w:fill="auto"/>
        <w:spacing w:line="355" w:lineRule="exact"/>
        <w:ind w:left="100"/>
        <w:jc w:val="center"/>
      </w:pPr>
      <w:r>
        <w:t>План мероприятий по противодействию</w:t>
      </w:r>
      <w:r>
        <w:br/>
        <w:t>коррупции на 2024-2026 годы в МБУДО</w:t>
      </w:r>
      <w:r>
        <w:br/>
        <w:t>«Центр дополнительного образования» п. Тюльган</w:t>
      </w:r>
    </w:p>
    <w:p w14:paraId="0E1A035C" w14:textId="7EE2C8A8" w:rsidR="002641C3" w:rsidRDefault="002641C3" w:rsidP="002641C3">
      <w:pPr>
        <w:jc w:val="right"/>
      </w:pPr>
    </w:p>
    <w:p w14:paraId="731C34E4" w14:textId="77777777" w:rsidR="001749F3" w:rsidRDefault="001749F3" w:rsidP="001749F3">
      <w:pPr>
        <w:pStyle w:val="20"/>
        <w:shd w:val="clear" w:color="auto" w:fill="auto"/>
        <w:spacing w:after="178" w:line="240" w:lineRule="exact"/>
        <w:jc w:val="both"/>
      </w:pPr>
      <w:r>
        <w:t>Цели и задачи:</w:t>
      </w:r>
    </w:p>
    <w:p w14:paraId="1C2601FF" w14:textId="77777777" w:rsidR="001749F3" w:rsidRDefault="001749F3" w:rsidP="001749F3">
      <w:pPr>
        <w:pStyle w:val="20"/>
        <w:numPr>
          <w:ilvl w:val="0"/>
          <w:numId w:val="1"/>
        </w:numPr>
        <w:shd w:val="clear" w:color="auto" w:fill="auto"/>
        <w:tabs>
          <w:tab w:val="left" w:pos="809"/>
        </w:tabs>
        <w:spacing w:after="132" w:line="240" w:lineRule="exact"/>
        <w:jc w:val="both"/>
      </w:pPr>
      <w:r>
        <w:t>Ведущие цели:</w:t>
      </w:r>
    </w:p>
    <w:p w14:paraId="79274E27" w14:textId="77777777" w:rsidR="001749F3" w:rsidRDefault="001749F3" w:rsidP="001749F3">
      <w:pPr>
        <w:pStyle w:val="20"/>
        <w:numPr>
          <w:ilvl w:val="0"/>
          <w:numId w:val="2"/>
        </w:numPr>
        <w:shd w:val="clear" w:color="auto" w:fill="auto"/>
        <w:tabs>
          <w:tab w:val="left" w:pos="1535"/>
        </w:tabs>
        <w:spacing w:line="302" w:lineRule="exact"/>
        <w:ind w:right="1420"/>
      </w:pPr>
      <w:r>
        <w:t>недопущение предпосылок, исключение возможности фактов коррупции в МБУДО «ЦДО»</w:t>
      </w:r>
    </w:p>
    <w:p w14:paraId="73EE290C" w14:textId="77777777" w:rsidR="001749F3" w:rsidRDefault="001749F3" w:rsidP="001749F3">
      <w:pPr>
        <w:pStyle w:val="20"/>
        <w:numPr>
          <w:ilvl w:val="0"/>
          <w:numId w:val="2"/>
        </w:numPr>
        <w:shd w:val="clear" w:color="auto" w:fill="auto"/>
        <w:tabs>
          <w:tab w:val="left" w:pos="1535"/>
        </w:tabs>
        <w:spacing w:line="298" w:lineRule="exact"/>
        <w:ind w:right="220"/>
        <w:jc w:val="both"/>
      </w:pPr>
      <w:r>
        <w:t>обеспечение выполнения Плана основных мероприятий по противодействию коррупции на 2024 -2026 годы в рамках компетенции администрации МБУДО «ЦДО»;</w:t>
      </w:r>
    </w:p>
    <w:p w14:paraId="12A9AD5E" w14:textId="77777777" w:rsidR="001749F3" w:rsidRDefault="001749F3" w:rsidP="001749F3">
      <w:pPr>
        <w:pStyle w:val="20"/>
        <w:numPr>
          <w:ilvl w:val="0"/>
          <w:numId w:val="2"/>
        </w:numPr>
        <w:shd w:val="clear" w:color="auto" w:fill="auto"/>
        <w:tabs>
          <w:tab w:val="left" w:pos="1535"/>
        </w:tabs>
        <w:spacing w:line="302" w:lineRule="exact"/>
        <w:ind w:right="220"/>
        <w:jc w:val="both"/>
      </w:pPr>
      <w: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МБУДО «ЦДО».</w:t>
      </w:r>
    </w:p>
    <w:p w14:paraId="126CBA4E" w14:textId="77777777" w:rsidR="001749F3" w:rsidRDefault="001749F3" w:rsidP="001749F3">
      <w:pPr>
        <w:pStyle w:val="20"/>
        <w:numPr>
          <w:ilvl w:val="0"/>
          <w:numId w:val="1"/>
        </w:numPr>
        <w:shd w:val="clear" w:color="auto" w:fill="auto"/>
        <w:tabs>
          <w:tab w:val="left" w:pos="809"/>
        </w:tabs>
        <w:spacing w:line="302" w:lineRule="exact"/>
        <w:jc w:val="both"/>
      </w:pPr>
      <w:r>
        <w:t>Для достижения указанных целей требуется решение следующих задач:</w:t>
      </w:r>
    </w:p>
    <w:p w14:paraId="7033FCED" w14:textId="77777777" w:rsidR="001749F3" w:rsidRDefault="001749F3" w:rsidP="001749F3">
      <w:pPr>
        <w:pStyle w:val="20"/>
        <w:numPr>
          <w:ilvl w:val="0"/>
          <w:numId w:val="2"/>
        </w:numPr>
        <w:shd w:val="clear" w:color="auto" w:fill="auto"/>
        <w:tabs>
          <w:tab w:val="left" w:pos="1535"/>
        </w:tabs>
        <w:spacing w:line="302" w:lineRule="exact"/>
        <w:jc w:val="both"/>
      </w:pPr>
      <w:r>
        <w:t>предупреждение коррупционных правонарушений;</w:t>
      </w:r>
    </w:p>
    <w:p w14:paraId="157B11F4" w14:textId="77777777" w:rsidR="001749F3" w:rsidRDefault="001749F3" w:rsidP="001749F3">
      <w:pPr>
        <w:pStyle w:val="20"/>
        <w:numPr>
          <w:ilvl w:val="0"/>
          <w:numId w:val="2"/>
        </w:numPr>
        <w:shd w:val="clear" w:color="auto" w:fill="auto"/>
        <w:tabs>
          <w:tab w:val="left" w:pos="1535"/>
        </w:tabs>
        <w:spacing w:line="302" w:lineRule="exact"/>
        <w:jc w:val="both"/>
      </w:pPr>
      <w:r>
        <w:t>конкретизация полномочий должностных лиц;</w:t>
      </w:r>
    </w:p>
    <w:p w14:paraId="2D6C68E0" w14:textId="77777777" w:rsidR="001749F3" w:rsidRDefault="001749F3" w:rsidP="001749F3">
      <w:pPr>
        <w:pStyle w:val="20"/>
        <w:numPr>
          <w:ilvl w:val="0"/>
          <w:numId w:val="2"/>
        </w:numPr>
        <w:shd w:val="clear" w:color="auto" w:fill="auto"/>
        <w:tabs>
          <w:tab w:val="left" w:pos="1535"/>
        </w:tabs>
        <w:spacing w:line="302" w:lineRule="exact"/>
        <w:ind w:right="220"/>
        <w:jc w:val="both"/>
      </w:pPr>
      <w:r>
        <w:t>разработка мер, направленных на обеспечение прозрачности действий ответственных и должностных лиц;</w:t>
      </w:r>
    </w:p>
    <w:p w14:paraId="33002BCC" w14:textId="77777777" w:rsidR="001749F3" w:rsidRDefault="001749F3" w:rsidP="001749F3">
      <w:pPr>
        <w:pStyle w:val="20"/>
        <w:numPr>
          <w:ilvl w:val="0"/>
          <w:numId w:val="2"/>
        </w:numPr>
        <w:shd w:val="clear" w:color="auto" w:fill="auto"/>
        <w:tabs>
          <w:tab w:val="left" w:pos="1535"/>
        </w:tabs>
        <w:spacing w:line="302" w:lineRule="exact"/>
      </w:pPr>
      <w:r>
        <w:t>формирование антикоррупционного сознания участников образовательного процесса;</w:t>
      </w:r>
    </w:p>
    <w:p w14:paraId="289D0375" w14:textId="77777777" w:rsidR="001749F3" w:rsidRDefault="001749F3" w:rsidP="001749F3">
      <w:pPr>
        <w:pStyle w:val="20"/>
        <w:numPr>
          <w:ilvl w:val="0"/>
          <w:numId w:val="2"/>
        </w:numPr>
        <w:shd w:val="clear" w:color="auto" w:fill="auto"/>
        <w:tabs>
          <w:tab w:val="left" w:pos="1535"/>
          <w:tab w:val="right" w:pos="9576"/>
        </w:tabs>
        <w:spacing w:line="293" w:lineRule="exact"/>
        <w:jc w:val="both"/>
      </w:pPr>
      <w:r>
        <w:t>обеспечение неотвратимости ответственности</w:t>
      </w:r>
      <w:r>
        <w:tab/>
        <w:t>за совершение</w:t>
      </w:r>
    </w:p>
    <w:p w14:paraId="2A9A6AE2" w14:textId="77777777" w:rsidR="001749F3" w:rsidRDefault="001749F3" w:rsidP="001749F3">
      <w:pPr>
        <w:pStyle w:val="20"/>
        <w:shd w:val="clear" w:color="auto" w:fill="auto"/>
        <w:spacing w:line="293" w:lineRule="exact"/>
        <w:jc w:val="both"/>
      </w:pPr>
      <w:r>
        <w:t>коррупционных правонарушений;</w:t>
      </w:r>
    </w:p>
    <w:p w14:paraId="01032F9B" w14:textId="77777777" w:rsidR="001749F3" w:rsidRDefault="001749F3" w:rsidP="001749F3">
      <w:pPr>
        <w:pStyle w:val="20"/>
        <w:numPr>
          <w:ilvl w:val="0"/>
          <w:numId w:val="2"/>
        </w:numPr>
        <w:shd w:val="clear" w:color="auto" w:fill="auto"/>
        <w:tabs>
          <w:tab w:val="left" w:pos="1535"/>
        </w:tabs>
        <w:spacing w:line="307" w:lineRule="exact"/>
      </w:pPr>
      <w:r>
        <w:t>содействие реализации прав граждан на доступ к информации о деятельности организации.</w:t>
      </w:r>
    </w:p>
    <w:p w14:paraId="7245F611" w14:textId="77777777" w:rsidR="001749F3" w:rsidRDefault="001749F3" w:rsidP="001749F3">
      <w:pPr>
        <w:pStyle w:val="20"/>
        <w:shd w:val="clear" w:color="auto" w:fill="auto"/>
        <w:spacing w:after="120" w:line="307" w:lineRule="exact"/>
        <w:ind w:firstLine="480"/>
      </w:pPr>
      <w:r>
        <w:t>Ожидаемые результаты от реализации Плана:</w:t>
      </w:r>
    </w:p>
    <w:p w14:paraId="00FDE331" w14:textId="77777777" w:rsidR="001749F3" w:rsidRDefault="001749F3" w:rsidP="001749F3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line="307" w:lineRule="exact"/>
        <w:ind w:right="2140"/>
      </w:pPr>
      <w:r>
        <w:t>повышение эффективности управления, качества и доступности предоставляемых образовательных услуг;</w:t>
      </w:r>
    </w:p>
    <w:p w14:paraId="270174F1" w14:textId="77777777" w:rsidR="001749F3" w:rsidRDefault="001749F3" w:rsidP="001749F3">
      <w:pPr>
        <w:pStyle w:val="20"/>
        <w:numPr>
          <w:ilvl w:val="0"/>
          <w:numId w:val="2"/>
        </w:numPr>
        <w:shd w:val="clear" w:color="auto" w:fill="auto"/>
        <w:tabs>
          <w:tab w:val="left" w:pos="1535"/>
        </w:tabs>
        <w:spacing w:after="128" w:line="307" w:lineRule="exact"/>
        <w:ind w:right="220"/>
        <w:jc w:val="both"/>
      </w:pPr>
      <w:r>
        <w:t>укрепление доверия граждан к деятельности администрации МБУДО «ЦДО»</w:t>
      </w:r>
    </w:p>
    <w:p w14:paraId="7DF0067C" w14:textId="77777777" w:rsidR="001749F3" w:rsidRDefault="001749F3" w:rsidP="001749F3">
      <w:pPr>
        <w:pStyle w:val="20"/>
        <w:shd w:val="clear" w:color="auto" w:fill="auto"/>
        <w:spacing w:line="298" w:lineRule="exact"/>
        <w:ind w:firstLine="480"/>
      </w:pPr>
      <w:r>
        <w:t>Контроль за реализацией Плана в МБУДО «ЦДО» осуществляется директором и членами Рабочей группы по предупреждению коррупционных проявлений.</w:t>
      </w:r>
    </w:p>
    <w:p w14:paraId="5D38CE1D" w14:textId="7C35AC94" w:rsidR="001749F3" w:rsidRDefault="001749F3" w:rsidP="001749F3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349"/>
        <w:gridCol w:w="2438"/>
        <w:gridCol w:w="1692"/>
        <w:gridCol w:w="2315"/>
      </w:tblGrid>
      <w:tr w:rsidR="001749F3" w14:paraId="2E7D34AB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8A05C" w14:textId="1B680EB2" w:rsidR="001749F3" w:rsidRDefault="001749F3" w:rsidP="001749F3">
            <w:pPr>
              <w:jc w:val="both"/>
            </w:pPr>
            <w:r>
              <w:rPr>
                <w:rStyle w:val="21"/>
                <w:rFonts w:eastAsiaTheme="minorHAnsi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8740C" w14:textId="77777777" w:rsidR="001749F3" w:rsidRDefault="001749F3" w:rsidP="001749F3">
            <w:pPr>
              <w:pStyle w:val="20"/>
              <w:shd w:val="clear" w:color="auto" w:fill="auto"/>
              <w:spacing w:after="120" w:line="240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14:paraId="3AACEE1F" w14:textId="19589860" w:rsidR="001749F3" w:rsidRDefault="001749F3" w:rsidP="001749F3">
            <w:pPr>
              <w:jc w:val="both"/>
            </w:pPr>
            <w:r>
              <w:rPr>
                <w:rStyle w:val="21"/>
                <w:rFonts w:eastAsiaTheme="minorHAnsi"/>
              </w:rPr>
              <w:t>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6FBA1" w14:textId="50E34F20" w:rsidR="001749F3" w:rsidRDefault="001749F3" w:rsidP="001749F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"/>
              </w:rPr>
              <w:t>Ответственные</w:t>
            </w:r>
          </w:p>
          <w:p w14:paraId="31202821" w14:textId="77777777" w:rsidR="001749F3" w:rsidRDefault="001749F3" w:rsidP="001749F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"/>
              </w:rPr>
              <w:t>исполнит</w:t>
            </w:r>
          </w:p>
          <w:p w14:paraId="1737E91D" w14:textId="39B04F42" w:rsidR="001749F3" w:rsidRDefault="001749F3" w:rsidP="001749F3">
            <w:pPr>
              <w:jc w:val="both"/>
            </w:pPr>
            <w:r>
              <w:rPr>
                <w:rStyle w:val="21"/>
                <w:rFonts w:eastAsiaTheme="minorHAnsi"/>
              </w:rPr>
              <w:t>ели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D6594" w14:textId="77777777" w:rsidR="001749F3" w:rsidRDefault="001749F3" w:rsidP="001749F3">
            <w:pPr>
              <w:pStyle w:val="20"/>
              <w:shd w:val="clear" w:color="auto" w:fill="auto"/>
              <w:spacing w:after="120" w:line="240" w:lineRule="exact"/>
              <w:jc w:val="center"/>
            </w:pPr>
            <w:r>
              <w:rPr>
                <w:rStyle w:val="21"/>
              </w:rPr>
              <w:t>Срок</w:t>
            </w:r>
          </w:p>
          <w:p w14:paraId="56F6CCCF" w14:textId="378EA6FF" w:rsidR="001749F3" w:rsidRDefault="001749F3" w:rsidP="001749F3">
            <w:pPr>
              <w:jc w:val="both"/>
            </w:pPr>
            <w:r>
              <w:rPr>
                <w:rStyle w:val="21"/>
                <w:rFonts w:eastAsiaTheme="minorHAnsi"/>
              </w:rPr>
              <w:t>исполнения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9625E" w14:textId="77777777" w:rsidR="001749F3" w:rsidRDefault="001749F3" w:rsidP="001749F3">
            <w:pPr>
              <w:pStyle w:val="20"/>
              <w:shd w:val="clear" w:color="auto" w:fill="auto"/>
              <w:spacing w:after="120" w:line="240" w:lineRule="exact"/>
              <w:jc w:val="center"/>
            </w:pPr>
            <w:r>
              <w:rPr>
                <w:rStyle w:val="21"/>
              </w:rPr>
              <w:t>Ожидаемые</w:t>
            </w:r>
          </w:p>
          <w:p w14:paraId="551C01C8" w14:textId="5B2FB944" w:rsidR="001749F3" w:rsidRDefault="001749F3" w:rsidP="001749F3">
            <w:pPr>
              <w:jc w:val="both"/>
            </w:pPr>
            <w:r>
              <w:rPr>
                <w:rStyle w:val="21"/>
                <w:rFonts w:eastAsiaTheme="minorHAnsi"/>
              </w:rPr>
              <w:t>результаты</w:t>
            </w:r>
          </w:p>
        </w:tc>
      </w:tr>
      <w:tr w:rsidR="00196286" w14:paraId="7A36A64D" w14:textId="77777777" w:rsidTr="00A231F1">
        <w:tc>
          <w:tcPr>
            <w:tcW w:w="551" w:type="dxa"/>
          </w:tcPr>
          <w:p w14:paraId="145A43E3" w14:textId="763AD318" w:rsidR="00196286" w:rsidRDefault="00196286" w:rsidP="001749F3">
            <w:pPr>
              <w:jc w:val="both"/>
            </w:pPr>
            <w:r>
              <w:t>1</w:t>
            </w:r>
          </w:p>
        </w:tc>
        <w:tc>
          <w:tcPr>
            <w:tcW w:w="8794" w:type="dxa"/>
            <w:gridSpan w:val="4"/>
          </w:tcPr>
          <w:p w14:paraId="61043A1F" w14:textId="15061AC3" w:rsidR="00196286" w:rsidRDefault="00196286" w:rsidP="001749F3">
            <w:pPr>
              <w:jc w:val="both"/>
            </w:pPr>
            <w:r>
              <w:rPr>
                <w:rStyle w:val="21"/>
                <w:rFonts w:eastAsiaTheme="minorHAnsi"/>
              </w:rPr>
              <w:t>Нормативно - правовое обеспечение антикоррупционной деятельности</w:t>
            </w:r>
          </w:p>
        </w:tc>
      </w:tr>
      <w:tr w:rsidR="001749F3" w14:paraId="68AADD01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84CF2" w14:textId="63614F3E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6CC8E4" w14:textId="61A482F4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 xml:space="preserve">Разработка и утверждение плана работы по противодействию коррупции в МБУДО «ЦДО», в том числе по </w:t>
            </w:r>
            <w:r w:rsidRPr="00196286">
              <w:rPr>
                <w:rFonts w:ascii="Times New Roman" w:hAnsi="Times New Roman" w:cs="Times New Roman"/>
              </w:rPr>
              <w:lastRenderedPageBreak/>
              <w:t>предупреждению бытовой коррупции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5CFA" w14:textId="77777777" w:rsidR="001749F3" w:rsidRPr="00196286" w:rsidRDefault="001749F3" w:rsidP="001749F3">
            <w:pPr>
              <w:pStyle w:val="20"/>
              <w:shd w:val="clear" w:color="auto" w:fill="auto"/>
              <w:spacing w:line="278" w:lineRule="exact"/>
            </w:pPr>
            <w:r w:rsidRPr="00196286">
              <w:lastRenderedPageBreak/>
              <w:t>Директор,</w:t>
            </w:r>
          </w:p>
          <w:p w14:paraId="3FF7A655" w14:textId="77777777" w:rsidR="001749F3" w:rsidRPr="00196286" w:rsidRDefault="001749F3" w:rsidP="001749F3">
            <w:pPr>
              <w:pStyle w:val="20"/>
              <w:shd w:val="clear" w:color="auto" w:fill="auto"/>
              <w:spacing w:line="278" w:lineRule="exact"/>
            </w:pPr>
            <w:r w:rsidRPr="00196286">
              <w:t>пред-ль</w:t>
            </w:r>
          </w:p>
          <w:p w14:paraId="426398BD" w14:textId="1AB4D79C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профкома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75033" w14:textId="26C02F26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85779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  <w:ind w:left="160"/>
            </w:pPr>
            <w:r w:rsidRPr="00196286">
              <w:t xml:space="preserve">Совершенствование нормативно - правовой базы по противодействию коррупции в </w:t>
            </w:r>
            <w:r w:rsidRPr="00196286">
              <w:lastRenderedPageBreak/>
              <w:t>МБУДО «ЦДО».</w:t>
            </w:r>
          </w:p>
          <w:p w14:paraId="6B3068B6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  <w:ind w:left="160"/>
            </w:pPr>
            <w:r w:rsidRPr="00196286">
              <w:t>Своевременное</w:t>
            </w:r>
          </w:p>
          <w:p w14:paraId="3B2E1151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  <w:ind w:left="160"/>
            </w:pPr>
            <w:r w:rsidRPr="00196286">
              <w:t>регулирование</w:t>
            </w:r>
          </w:p>
          <w:p w14:paraId="715B2C5C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  <w:ind w:left="160"/>
            </w:pPr>
            <w:r w:rsidRPr="00196286">
              <w:t>соответствующих</w:t>
            </w:r>
          </w:p>
          <w:p w14:paraId="21FC5739" w14:textId="51C1C0C1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правоотношений</w:t>
            </w:r>
          </w:p>
        </w:tc>
      </w:tr>
      <w:tr w:rsidR="00196286" w14:paraId="0673BE9B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910A6" w14:textId="027A65CC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005BFD" w14:textId="2C9FE6B4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Экспертиза действующих локальных нормативных локальных актов организации на наличие коррупционной составляющей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624596" w14:textId="77777777" w:rsidR="001749F3" w:rsidRPr="00196286" w:rsidRDefault="001749F3" w:rsidP="00196286">
            <w:pPr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Директор</w:t>
            </w:r>
          </w:p>
          <w:p w14:paraId="0E144CD5" w14:textId="77777777" w:rsidR="001749F3" w:rsidRPr="00196286" w:rsidRDefault="001749F3" w:rsidP="00196286">
            <w:pPr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пред-ль</w:t>
            </w:r>
          </w:p>
          <w:p w14:paraId="3BD449D7" w14:textId="77777777" w:rsidR="001749F3" w:rsidRPr="00196286" w:rsidRDefault="001749F3" w:rsidP="00196286">
            <w:pPr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профкома</w:t>
            </w:r>
          </w:p>
          <w:p w14:paraId="5A219B5D" w14:textId="77777777" w:rsidR="001749F3" w:rsidRPr="00196286" w:rsidRDefault="001749F3" w:rsidP="00196286">
            <w:pPr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зам.</w:t>
            </w:r>
          </w:p>
          <w:p w14:paraId="52D5CEC7" w14:textId="56522BF4" w:rsidR="001749F3" w:rsidRPr="00196286" w:rsidRDefault="001749F3" w:rsidP="00196286">
            <w:pPr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A8846" w14:textId="296D226F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AD96B" w14:textId="5ACEBA4A" w:rsidR="001749F3" w:rsidRPr="00196286" w:rsidRDefault="001749F3" w:rsidP="00095446">
            <w:pPr>
              <w:pStyle w:val="20"/>
              <w:shd w:val="clear" w:color="auto" w:fill="auto"/>
              <w:spacing w:line="274" w:lineRule="exact"/>
            </w:pPr>
            <w:r w:rsidRPr="00196286">
              <w:t>Всестороннее рассмотрение вопроса</w:t>
            </w:r>
          </w:p>
        </w:tc>
      </w:tr>
      <w:tr w:rsidR="00196286" w14:paraId="3F1F1B66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2D8E3" w14:textId="2CD97410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76D75" w14:textId="2D4645AF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Анализ и уточнение должностных обязанностей работников. Включение антикоррупционных положений в трудовые договоры работников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EF80C" w14:textId="7BEC0311" w:rsidR="001749F3" w:rsidRPr="00196286" w:rsidRDefault="001749F3" w:rsidP="00196286">
            <w:pPr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EB654" w14:textId="283EA1BB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5A9C8" w14:textId="05CF54D6" w:rsidR="001749F3" w:rsidRPr="00196286" w:rsidRDefault="001749F3" w:rsidP="00095446">
            <w:pPr>
              <w:pStyle w:val="20"/>
              <w:shd w:val="clear" w:color="auto" w:fill="auto"/>
              <w:spacing w:line="274" w:lineRule="exact"/>
            </w:pPr>
            <w:r w:rsidRPr="00196286">
              <w:t>Выработка предложений по реализации эффективных мер. Включение антикоррупционных положений в трудовые договоры работников</w:t>
            </w:r>
          </w:p>
        </w:tc>
      </w:tr>
      <w:tr w:rsidR="00196286" w14:paraId="0F28CE36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47DEF" w14:textId="77777777" w:rsidR="00196286" w:rsidRPr="00196286" w:rsidRDefault="00196286" w:rsidP="001749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2D596" w14:textId="09CC7F74" w:rsidR="00196286" w:rsidRPr="00196286" w:rsidRDefault="00196286" w:rsidP="001749F3">
            <w:pPr>
              <w:pStyle w:val="20"/>
              <w:shd w:val="clear" w:color="auto" w:fill="auto"/>
              <w:spacing w:line="274" w:lineRule="exact"/>
              <w:ind w:left="160"/>
            </w:pPr>
            <w:r w:rsidRPr="00196286">
              <w:rPr>
                <w:rStyle w:val="21"/>
              </w:rPr>
              <w:t>Разработка и введение специальных антикоррупционных процедур</w:t>
            </w:r>
          </w:p>
        </w:tc>
      </w:tr>
      <w:tr w:rsidR="00196286" w14:paraId="3422D5FA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A43BC" w14:textId="2D6FF408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54B01" w14:textId="3AF1916D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Разработка процедуры информирования работниками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4D71D" w14:textId="77777777" w:rsidR="001749F3" w:rsidRPr="00196286" w:rsidRDefault="001749F3" w:rsidP="001749F3">
            <w:pPr>
              <w:pStyle w:val="20"/>
              <w:shd w:val="clear" w:color="auto" w:fill="auto"/>
              <w:spacing w:after="60" w:line="240" w:lineRule="exact"/>
            </w:pPr>
            <w:r w:rsidRPr="00196286">
              <w:t>Пред-ль</w:t>
            </w:r>
          </w:p>
          <w:p w14:paraId="08BB38B0" w14:textId="179D6F8B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  <w:jc w:val="both"/>
            </w:pPr>
            <w:r w:rsidRPr="00196286">
              <w:t>профкома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A6AD1" w14:textId="0DCCF294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82CB65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Введение</w:t>
            </w:r>
          </w:p>
          <w:p w14:paraId="56C19AF0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процедуры</w:t>
            </w:r>
          </w:p>
          <w:p w14:paraId="5C61BA55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информирования</w:t>
            </w:r>
          </w:p>
          <w:p w14:paraId="2C364438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работниками о</w:t>
            </w:r>
          </w:p>
          <w:p w14:paraId="38E3DD0E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возникновении</w:t>
            </w:r>
          </w:p>
          <w:p w14:paraId="18A42B38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конфликта</w:t>
            </w:r>
          </w:p>
          <w:p w14:paraId="6D1AC19B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интересов и</w:t>
            </w:r>
          </w:p>
          <w:p w14:paraId="36825557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порядка</w:t>
            </w:r>
          </w:p>
          <w:p w14:paraId="4110B22A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урегулирования</w:t>
            </w:r>
          </w:p>
          <w:p w14:paraId="388FBAA4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выявленного</w:t>
            </w:r>
          </w:p>
          <w:p w14:paraId="20609437" w14:textId="7CF8070E" w:rsidR="001749F3" w:rsidRPr="00196286" w:rsidRDefault="001749F3" w:rsidP="00095446">
            <w:pPr>
              <w:pStyle w:val="20"/>
              <w:shd w:val="clear" w:color="auto" w:fill="auto"/>
              <w:spacing w:line="274" w:lineRule="exact"/>
            </w:pPr>
            <w:r w:rsidRPr="00196286">
              <w:t>конфликта</w:t>
            </w:r>
          </w:p>
        </w:tc>
      </w:tr>
      <w:tr w:rsidR="00A231F1" w14:paraId="31FEE52E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D7973" w14:textId="50E63CAC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90C57" w14:textId="2BB274F1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Разработка комплекса дополнительных мер информированию работниками о случаях склонения их к совершению коррупционных правонарушений и порядка рассмотрения таких сообщений, включая создание механизмов «обратной связи»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D0EF3" w14:textId="77777777" w:rsidR="001749F3" w:rsidRPr="00196286" w:rsidRDefault="001749F3" w:rsidP="001749F3">
            <w:pPr>
              <w:pStyle w:val="20"/>
              <w:shd w:val="clear" w:color="auto" w:fill="auto"/>
              <w:spacing w:after="60" w:line="240" w:lineRule="exact"/>
            </w:pPr>
            <w:r w:rsidRPr="00196286">
              <w:t>Пред-ль</w:t>
            </w:r>
          </w:p>
          <w:p w14:paraId="3BBB3E19" w14:textId="59737278" w:rsidR="001749F3" w:rsidRPr="00196286" w:rsidRDefault="001749F3" w:rsidP="001749F3">
            <w:pPr>
              <w:pStyle w:val="20"/>
              <w:shd w:val="clear" w:color="auto" w:fill="auto"/>
              <w:spacing w:after="60" w:line="240" w:lineRule="exact"/>
            </w:pPr>
            <w:r w:rsidRPr="00196286">
              <w:t>профкома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A0C6B" w14:textId="3CFB388A" w:rsidR="001749F3" w:rsidRPr="00196286" w:rsidRDefault="001749F3" w:rsidP="001749F3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4E2E6" w14:textId="7777777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Введение процедуры информирования работниками о случаях склонения их к совершению коррупционных правонарушений и порядка</w:t>
            </w:r>
          </w:p>
          <w:p w14:paraId="48CB1559" w14:textId="12714017" w:rsidR="001749F3" w:rsidRPr="00196286" w:rsidRDefault="001749F3" w:rsidP="001749F3">
            <w:pPr>
              <w:pStyle w:val="20"/>
              <w:shd w:val="clear" w:color="auto" w:fill="auto"/>
              <w:spacing w:line="274" w:lineRule="exact"/>
            </w:pPr>
            <w:r w:rsidRPr="00196286">
              <w:t>рассмотрения таких сообщений, включая создание</w:t>
            </w:r>
          </w:p>
        </w:tc>
      </w:tr>
      <w:tr w:rsidR="00A231F1" w14:paraId="7A8A6AFF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7BBD6" w14:textId="55AFE2E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5409F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Разработка процедуры</w:t>
            </w:r>
          </w:p>
          <w:p w14:paraId="59ECEFC6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информирования МБУДО</w:t>
            </w:r>
          </w:p>
          <w:p w14:paraId="71B75ADD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«ЦДО» работниками о</w:t>
            </w:r>
          </w:p>
          <w:p w14:paraId="2225CB9F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ставшей им известной</w:t>
            </w:r>
          </w:p>
          <w:p w14:paraId="1F0145A4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информации о случаях</w:t>
            </w:r>
          </w:p>
          <w:p w14:paraId="0ED964DF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lastRenderedPageBreak/>
              <w:t>совершения коррупционных</w:t>
            </w:r>
          </w:p>
          <w:p w14:paraId="44FF6CA5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правонарушений другими</w:t>
            </w:r>
          </w:p>
          <w:p w14:paraId="15F7C12C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работниками,</w:t>
            </w:r>
          </w:p>
          <w:p w14:paraId="5CBA768C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контрагентами организации</w:t>
            </w:r>
          </w:p>
          <w:p w14:paraId="7862B039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или иными лицами и</w:t>
            </w:r>
          </w:p>
          <w:p w14:paraId="7D0F72F7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порядка рассмотрения таких</w:t>
            </w:r>
          </w:p>
          <w:p w14:paraId="54BA5C19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сообщений, включая</w:t>
            </w:r>
          </w:p>
          <w:p w14:paraId="0C6C1A5B" w14:textId="77777777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создание механизмов</w:t>
            </w:r>
          </w:p>
          <w:p w14:paraId="437DBA23" w14:textId="2A3BBE6C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«обратной связи»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AAFCD" w14:textId="4383D717" w:rsidR="009C655B" w:rsidRPr="00196286" w:rsidRDefault="009C655B" w:rsidP="009C655B">
            <w:pPr>
              <w:pStyle w:val="20"/>
              <w:shd w:val="clear" w:color="auto" w:fill="auto"/>
              <w:spacing w:after="60" w:line="240" w:lineRule="exact"/>
            </w:pPr>
            <w:r w:rsidRPr="00196286">
              <w:lastRenderedPageBreak/>
              <w:t>Директор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72935" w14:textId="33DF5F54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E4235" w14:textId="77777777" w:rsidR="00196286" w:rsidRDefault="00196286" w:rsidP="00196286">
            <w:pPr>
              <w:pStyle w:val="20"/>
              <w:spacing w:line="274" w:lineRule="exact"/>
            </w:pPr>
            <w:r>
              <w:t>Введение процедуры</w:t>
            </w:r>
          </w:p>
          <w:p w14:paraId="6E1EDA5F" w14:textId="77777777" w:rsidR="00196286" w:rsidRDefault="00196286" w:rsidP="00196286">
            <w:pPr>
              <w:pStyle w:val="20"/>
              <w:spacing w:line="274" w:lineRule="exact"/>
            </w:pPr>
            <w:r>
              <w:t>информирования</w:t>
            </w:r>
          </w:p>
          <w:p w14:paraId="30AC56AA" w14:textId="77777777" w:rsidR="00196286" w:rsidRDefault="00196286" w:rsidP="00196286">
            <w:pPr>
              <w:pStyle w:val="20"/>
              <w:spacing w:line="274" w:lineRule="exact"/>
            </w:pPr>
            <w:r>
              <w:t>МБУДО «ЦДО»</w:t>
            </w:r>
          </w:p>
          <w:p w14:paraId="5E857DD0" w14:textId="77777777" w:rsidR="00196286" w:rsidRDefault="00196286" w:rsidP="00196286">
            <w:pPr>
              <w:pStyle w:val="20"/>
              <w:spacing w:line="274" w:lineRule="exact"/>
            </w:pPr>
            <w:r>
              <w:t>работниками о</w:t>
            </w:r>
          </w:p>
          <w:p w14:paraId="42388E65" w14:textId="77777777" w:rsidR="00196286" w:rsidRDefault="00196286" w:rsidP="00196286">
            <w:pPr>
              <w:pStyle w:val="20"/>
              <w:spacing w:line="274" w:lineRule="exact"/>
            </w:pPr>
            <w:r>
              <w:t>ставшей им</w:t>
            </w:r>
          </w:p>
          <w:p w14:paraId="0EBB9FDF" w14:textId="77777777" w:rsidR="00196286" w:rsidRDefault="00196286" w:rsidP="00196286">
            <w:pPr>
              <w:pStyle w:val="20"/>
              <w:spacing w:line="274" w:lineRule="exact"/>
            </w:pPr>
            <w:r>
              <w:t>известной</w:t>
            </w:r>
          </w:p>
          <w:p w14:paraId="4EF0E60F" w14:textId="77777777" w:rsidR="00196286" w:rsidRDefault="00196286" w:rsidP="00196286">
            <w:pPr>
              <w:pStyle w:val="20"/>
              <w:spacing w:line="274" w:lineRule="exact"/>
            </w:pPr>
            <w:r>
              <w:lastRenderedPageBreak/>
              <w:t>информации о</w:t>
            </w:r>
          </w:p>
          <w:p w14:paraId="0AB6A232" w14:textId="77777777" w:rsidR="00196286" w:rsidRDefault="00196286" w:rsidP="00196286">
            <w:pPr>
              <w:pStyle w:val="20"/>
              <w:spacing w:line="274" w:lineRule="exact"/>
            </w:pPr>
            <w:r>
              <w:t>случаях совершения</w:t>
            </w:r>
          </w:p>
          <w:p w14:paraId="1B791C5A" w14:textId="77777777" w:rsidR="00196286" w:rsidRDefault="00196286" w:rsidP="00196286">
            <w:pPr>
              <w:pStyle w:val="20"/>
              <w:spacing w:line="274" w:lineRule="exact"/>
            </w:pPr>
            <w:r>
              <w:t>коррупционных</w:t>
            </w:r>
          </w:p>
          <w:p w14:paraId="1041676A" w14:textId="77777777" w:rsidR="00196286" w:rsidRDefault="00196286" w:rsidP="00196286">
            <w:pPr>
              <w:pStyle w:val="20"/>
              <w:spacing w:line="274" w:lineRule="exact"/>
            </w:pPr>
            <w:r>
              <w:t>правонарушений</w:t>
            </w:r>
          </w:p>
          <w:p w14:paraId="38290242" w14:textId="77777777" w:rsidR="00196286" w:rsidRDefault="00196286" w:rsidP="00196286">
            <w:pPr>
              <w:pStyle w:val="20"/>
              <w:spacing w:line="274" w:lineRule="exact"/>
            </w:pPr>
            <w:r>
              <w:t>другими</w:t>
            </w:r>
          </w:p>
          <w:p w14:paraId="18487306" w14:textId="77777777" w:rsidR="00196286" w:rsidRDefault="00196286" w:rsidP="00196286">
            <w:pPr>
              <w:pStyle w:val="20"/>
              <w:spacing w:line="274" w:lineRule="exact"/>
            </w:pPr>
            <w:r>
              <w:t>работниками,</w:t>
            </w:r>
          </w:p>
          <w:p w14:paraId="0E94B903" w14:textId="2E7166E0" w:rsidR="009C655B" w:rsidRPr="00196286" w:rsidRDefault="00196286" w:rsidP="00196286">
            <w:pPr>
              <w:pStyle w:val="20"/>
              <w:shd w:val="clear" w:color="auto" w:fill="auto"/>
              <w:spacing w:line="274" w:lineRule="exact"/>
            </w:pPr>
            <w:r>
              <w:t>контрагентами</w:t>
            </w:r>
          </w:p>
        </w:tc>
      </w:tr>
      <w:tr w:rsidR="00196286" w14:paraId="5DBFA8AB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D3292" w14:textId="1422637A" w:rsidR="00196286" w:rsidRPr="00196286" w:rsidRDefault="00196286" w:rsidP="009C65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B302C" w14:textId="77777777" w:rsidR="00196286" w:rsidRPr="00196286" w:rsidRDefault="00196286" w:rsidP="00196286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Разработка процедуры</w:t>
            </w:r>
          </w:p>
          <w:p w14:paraId="79E3D6BB" w14:textId="77777777" w:rsidR="00196286" w:rsidRPr="00196286" w:rsidRDefault="00196286" w:rsidP="00196286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защиты работников МБУДО</w:t>
            </w:r>
          </w:p>
          <w:p w14:paraId="34B1C077" w14:textId="77777777" w:rsidR="00196286" w:rsidRPr="00196286" w:rsidRDefault="00196286" w:rsidP="00196286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«ЦДО», сообщивших о</w:t>
            </w:r>
          </w:p>
          <w:p w14:paraId="22316AE0" w14:textId="77777777" w:rsidR="00196286" w:rsidRPr="00196286" w:rsidRDefault="00196286" w:rsidP="00196286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коррупционных</w:t>
            </w:r>
          </w:p>
          <w:p w14:paraId="5CDDDE74" w14:textId="77777777" w:rsidR="00196286" w:rsidRPr="00196286" w:rsidRDefault="00196286" w:rsidP="00196286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правонарушениях в</w:t>
            </w:r>
          </w:p>
          <w:p w14:paraId="46ABE221" w14:textId="77777777" w:rsidR="00196286" w:rsidRPr="00196286" w:rsidRDefault="00196286" w:rsidP="00196286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деятельности организации,</w:t>
            </w:r>
          </w:p>
          <w:p w14:paraId="4B0EEB99" w14:textId="77777777" w:rsidR="00196286" w:rsidRPr="00196286" w:rsidRDefault="00196286" w:rsidP="00196286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от формальных и</w:t>
            </w:r>
          </w:p>
          <w:p w14:paraId="3689D991" w14:textId="16711DBB" w:rsidR="00196286" w:rsidRPr="00196286" w:rsidRDefault="00196286" w:rsidP="00196286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неформальных санкций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C50F0" w14:textId="2761CDB5" w:rsidR="00196286" w:rsidRPr="00196286" w:rsidRDefault="00196286" w:rsidP="009C655B">
            <w:pPr>
              <w:pStyle w:val="20"/>
              <w:shd w:val="clear" w:color="auto" w:fill="auto"/>
              <w:spacing w:after="60" w:line="240" w:lineRule="exact"/>
            </w:pPr>
            <w:r>
              <w:t>Председатель профкома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9E90C" w14:textId="28D67827" w:rsidR="00196286" w:rsidRPr="00196286" w:rsidRDefault="00196286" w:rsidP="009C65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E2D60" w14:textId="48008AD1" w:rsidR="00196286" w:rsidRPr="00196286" w:rsidRDefault="00A231F1" w:rsidP="009C655B">
            <w:pPr>
              <w:pStyle w:val="20"/>
              <w:shd w:val="clear" w:color="auto" w:fill="auto"/>
              <w:spacing w:line="274" w:lineRule="exact"/>
            </w:pPr>
            <w:r>
              <w:t xml:space="preserve">Введение </w:t>
            </w:r>
            <w:r w:rsidR="00095446">
              <w:t>процедур защиты</w:t>
            </w:r>
            <w:r>
              <w:t xml:space="preserve"> работников МБУДО «ЦДО», сообщивших о коррупционных правонарушениях в деятельности организации от формальных и неформальных</w:t>
            </w:r>
            <w:r w:rsidR="00DD30EF">
              <w:t xml:space="preserve"> источников</w:t>
            </w:r>
          </w:p>
        </w:tc>
      </w:tr>
      <w:tr w:rsidR="009C655B" w14:paraId="5924A85E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8AF31" w14:textId="280FA99C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27C7E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Разработка процедуры рассмотрения сообщений работников и иных сигналов об известных или предполагаемых коррупционных правонарушениях и/или иных нарушениях Антикоррупционной политики, допущенных МБУДО «ЦДО» и иными лицами,</w:t>
            </w:r>
          </w:p>
          <w:p w14:paraId="7BF5C4A3" w14:textId="2F7EB9FA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 xml:space="preserve">взаимодействующими с МБУДО «ЦДО», а также процедуры проведения внутренних проверок, информирования руководства МБУДО «ЦДО» о результатах таких проверок и принятия по результатам таких проверок мер, направленных на усовершенствование предупреждения и </w:t>
            </w:r>
            <w:r w:rsidRPr="00196286">
              <w:rPr>
                <w:rFonts w:ascii="Times New Roman" w:hAnsi="Times New Roman" w:cs="Times New Roman"/>
              </w:rPr>
              <w:lastRenderedPageBreak/>
              <w:t>противодействия коррупции в МБУДО «ЦДО»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C3A8F" w14:textId="77777777" w:rsidR="009C655B" w:rsidRPr="00196286" w:rsidRDefault="009C655B" w:rsidP="009C655B">
            <w:pPr>
              <w:pStyle w:val="20"/>
              <w:shd w:val="clear" w:color="auto" w:fill="auto"/>
              <w:spacing w:after="60" w:line="240" w:lineRule="exact"/>
            </w:pPr>
            <w:r w:rsidRPr="00196286">
              <w:lastRenderedPageBreak/>
              <w:t>Пред-ль</w:t>
            </w:r>
          </w:p>
          <w:p w14:paraId="1E859941" w14:textId="6C9F51EB" w:rsidR="009C655B" w:rsidRPr="00196286" w:rsidRDefault="009C655B" w:rsidP="009C655B">
            <w:pPr>
              <w:pStyle w:val="20"/>
              <w:shd w:val="clear" w:color="auto" w:fill="auto"/>
              <w:spacing w:after="60" w:line="240" w:lineRule="exact"/>
            </w:pPr>
            <w:r w:rsidRPr="00196286">
              <w:t>профкома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505CB" w14:textId="2DB036F5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5D5DD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Введение</w:t>
            </w:r>
          </w:p>
          <w:p w14:paraId="5A7A48DD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процедуры</w:t>
            </w:r>
          </w:p>
          <w:p w14:paraId="204A2E5D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рассмотрения</w:t>
            </w:r>
          </w:p>
          <w:p w14:paraId="58E164B9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сообщений</w:t>
            </w:r>
          </w:p>
          <w:p w14:paraId="59E1FD39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работников и иных</w:t>
            </w:r>
          </w:p>
          <w:p w14:paraId="4DBC62C0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сигналов об</w:t>
            </w:r>
          </w:p>
          <w:p w14:paraId="4F2540EE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известных или</w:t>
            </w:r>
          </w:p>
          <w:p w14:paraId="6338DADA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предполагаемых</w:t>
            </w:r>
          </w:p>
          <w:p w14:paraId="1730C8B8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коррупционных</w:t>
            </w:r>
          </w:p>
          <w:p w14:paraId="4591076C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правонарушениях</w:t>
            </w:r>
          </w:p>
          <w:p w14:paraId="67D68622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и/или иных</w:t>
            </w:r>
          </w:p>
          <w:p w14:paraId="2BE4C6A1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нарушениях</w:t>
            </w:r>
          </w:p>
          <w:p w14:paraId="02A4E722" w14:textId="2D479EAA" w:rsidR="009C655B" w:rsidRPr="00196286" w:rsidRDefault="00A231F1" w:rsidP="009C655B">
            <w:pPr>
              <w:pStyle w:val="20"/>
              <w:shd w:val="clear" w:color="auto" w:fill="auto"/>
              <w:spacing w:line="274" w:lineRule="exact"/>
            </w:pPr>
            <w:r>
              <w:t>а</w:t>
            </w:r>
            <w:r w:rsidR="009C655B" w:rsidRPr="00196286">
              <w:t>нтикоррупционно</w:t>
            </w:r>
            <w:r>
              <w:t>й</w:t>
            </w:r>
          </w:p>
          <w:p w14:paraId="0B43B243" w14:textId="2F9EA345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 xml:space="preserve"> политики,</w:t>
            </w:r>
          </w:p>
          <w:p w14:paraId="3F1A5C94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допущенных</w:t>
            </w:r>
          </w:p>
          <w:p w14:paraId="715E78FD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МБУДО «ЦДО» и</w:t>
            </w:r>
          </w:p>
          <w:p w14:paraId="50546DA8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иными лицами,</w:t>
            </w:r>
          </w:p>
          <w:p w14:paraId="51FFA7A9" w14:textId="00A9F79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взаимодействующи</w:t>
            </w:r>
            <w:r w:rsidR="00A231F1">
              <w:t>ми</w:t>
            </w:r>
          </w:p>
          <w:p w14:paraId="57CFF23C" w14:textId="7DFE8F84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 xml:space="preserve"> с МБУДО</w:t>
            </w:r>
          </w:p>
          <w:p w14:paraId="5F8CBA97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«ЦДО», а также</w:t>
            </w:r>
          </w:p>
          <w:p w14:paraId="34DF280B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процедуры</w:t>
            </w:r>
          </w:p>
          <w:p w14:paraId="70100B21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проведения</w:t>
            </w:r>
          </w:p>
          <w:p w14:paraId="3287E8BA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внутренних</w:t>
            </w:r>
          </w:p>
          <w:p w14:paraId="22F7E53D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проверок,</w:t>
            </w:r>
          </w:p>
          <w:p w14:paraId="1B221B72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информирования</w:t>
            </w:r>
          </w:p>
          <w:p w14:paraId="0683A66E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руководства</w:t>
            </w:r>
          </w:p>
          <w:p w14:paraId="03947E6A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МБУДО «ЦДО» о</w:t>
            </w:r>
          </w:p>
          <w:p w14:paraId="72C261AD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результатах таких</w:t>
            </w:r>
          </w:p>
          <w:p w14:paraId="262A1A64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проверок и</w:t>
            </w:r>
          </w:p>
          <w:p w14:paraId="38434193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lastRenderedPageBreak/>
              <w:t>принятия по</w:t>
            </w:r>
          </w:p>
          <w:p w14:paraId="073776AD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результатам таких</w:t>
            </w:r>
          </w:p>
          <w:p w14:paraId="75D08F41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проверок мер,</w:t>
            </w:r>
          </w:p>
          <w:p w14:paraId="5D14AA98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направленных на</w:t>
            </w:r>
          </w:p>
          <w:p w14:paraId="06CBF28C" w14:textId="0419A135" w:rsidR="009C655B" w:rsidRPr="00196286" w:rsidRDefault="00196286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усовершенствовании</w:t>
            </w:r>
          </w:p>
        </w:tc>
      </w:tr>
      <w:tr w:rsidR="00A231F1" w14:paraId="101BC3B6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C4F29" w14:textId="5C2F8AF5" w:rsidR="009C655B" w:rsidRPr="00196286" w:rsidRDefault="00A231F1" w:rsidP="009C65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5CFA0" w14:textId="1540FC13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Заполнение декларации о конфликте интересов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32723" w14:textId="77777777" w:rsidR="009C655B" w:rsidRPr="00196286" w:rsidRDefault="009C655B" w:rsidP="009C655B">
            <w:pPr>
              <w:pStyle w:val="20"/>
              <w:shd w:val="clear" w:color="auto" w:fill="auto"/>
              <w:spacing w:after="60" w:line="240" w:lineRule="exact"/>
            </w:pPr>
            <w:r w:rsidRPr="00196286">
              <w:t>Пред-ль</w:t>
            </w:r>
          </w:p>
          <w:p w14:paraId="1A4B3785" w14:textId="6ED1596E" w:rsidR="009C655B" w:rsidRPr="00196286" w:rsidRDefault="009C655B" w:rsidP="009C655B">
            <w:pPr>
              <w:pStyle w:val="20"/>
              <w:shd w:val="clear" w:color="auto" w:fill="auto"/>
              <w:spacing w:after="60" w:line="240" w:lineRule="exact"/>
            </w:pPr>
            <w:r w:rsidRPr="00196286">
              <w:t>профкома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DAFAC" w14:textId="4C481563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948D5" w14:textId="4895D925" w:rsidR="009C655B" w:rsidRPr="00196286" w:rsidRDefault="00A231F1" w:rsidP="009C655B">
            <w:pPr>
              <w:pStyle w:val="20"/>
              <w:shd w:val="clear" w:color="auto" w:fill="auto"/>
              <w:spacing w:line="274" w:lineRule="exact"/>
            </w:pPr>
            <w:r>
              <w:t>Наличие декларации о конфликте интересов</w:t>
            </w:r>
          </w:p>
        </w:tc>
      </w:tr>
      <w:tr w:rsidR="001F6EED" w14:paraId="5B945CF9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27DA6" w14:textId="7089D7FF" w:rsidR="001F6EED" w:rsidRPr="00196286" w:rsidRDefault="001F6EED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99CE3" w14:textId="5AB039CC" w:rsidR="001F6EED" w:rsidRPr="00196286" w:rsidRDefault="001F6EED" w:rsidP="00196286">
            <w:pPr>
              <w:pStyle w:val="20"/>
              <w:shd w:val="clear" w:color="auto" w:fill="auto"/>
              <w:spacing w:line="274" w:lineRule="exact"/>
              <w:jc w:val="center"/>
            </w:pPr>
            <w:r w:rsidRPr="00196286">
              <w:rPr>
                <w:rStyle w:val="21"/>
              </w:rPr>
              <w:t>Проверка контрагентов</w:t>
            </w:r>
          </w:p>
        </w:tc>
      </w:tr>
      <w:tr w:rsidR="009C655B" w14:paraId="349DF70B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90899" w14:textId="08A6C918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BDB7B" w14:textId="6AC3B1D3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Документирование и реализация процедур по проверке контрагентов и иных лиц для предотвращения и/или выявления рисков вовлечения МБУДО «ЦДО» в коррупционную деятельность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FC7F0" w14:textId="018BFBE4" w:rsidR="009C655B" w:rsidRPr="00196286" w:rsidRDefault="009C655B" w:rsidP="009C655B">
            <w:pPr>
              <w:pStyle w:val="20"/>
              <w:shd w:val="clear" w:color="auto" w:fill="auto"/>
              <w:spacing w:after="60" w:line="240" w:lineRule="exact"/>
            </w:pPr>
            <w:r w:rsidRPr="00196286">
              <w:t>Директор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B12FF" w14:textId="77777777" w:rsidR="009C655B" w:rsidRPr="00196286" w:rsidRDefault="009C655B" w:rsidP="009C655B">
            <w:pPr>
              <w:pStyle w:val="20"/>
              <w:shd w:val="clear" w:color="auto" w:fill="auto"/>
              <w:spacing w:line="269" w:lineRule="exact"/>
            </w:pPr>
            <w:r w:rsidRPr="00196286">
              <w:t>По мере</w:t>
            </w:r>
          </w:p>
          <w:p w14:paraId="1E461C41" w14:textId="473939C7" w:rsidR="009C655B" w:rsidRPr="00196286" w:rsidRDefault="009C655B" w:rsidP="009C655B">
            <w:pPr>
              <w:pStyle w:val="20"/>
              <w:shd w:val="clear" w:color="auto" w:fill="auto"/>
              <w:spacing w:line="269" w:lineRule="exact"/>
            </w:pPr>
            <w:r w:rsidRPr="00196286">
              <w:t>необходимости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5E99E" w14:textId="77777777" w:rsidR="009C655B" w:rsidRPr="00196286" w:rsidRDefault="009C655B" w:rsidP="009C655B">
            <w:pPr>
              <w:pStyle w:val="20"/>
              <w:shd w:val="clear" w:color="auto" w:fill="auto"/>
              <w:spacing w:line="269" w:lineRule="exact"/>
            </w:pPr>
            <w:r w:rsidRPr="00196286">
              <w:t>Своевременное</w:t>
            </w:r>
          </w:p>
          <w:p w14:paraId="10D03096" w14:textId="77777777" w:rsidR="009C655B" w:rsidRPr="00196286" w:rsidRDefault="009C655B" w:rsidP="009C655B">
            <w:pPr>
              <w:pStyle w:val="20"/>
              <w:shd w:val="clear" w:color="auto" w:fill="auto"/>
              <w:spacing w:line="269" w:lineRule="exact"/>
            </w:pPr>
            <w:r w:rsidRPr="00196286">
              <w:t>регулирование</w:t>
            </w:r>
          </w:p>
          <w:p w14:paraId="1DE4AA55" w14:textId="77777777" w:rsidR="009C655B" w:rsidRPr="00196286" w:rsidRDefault="009C655B" w:rsidP="009C655B">
            <w:pPr>
              <w:pStyle w:val="20"/>
              <w:shd w:val="clear" w:color="auto" w:fill="auto"/>
              <w:spacing w:line="269" w:lineRule="exact"/>
            </w:pPr>
            <w:r w:rsidRPr="00196286">
              <w:t>соответствующих</w:t>
            </w:r>
          </w:p>
          <w:p w14:paraId="02B6A9D5" w14:textId="68674F6D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правоотношений</w:t>
            </w:r>
          </w:p>
        </w:tc>
      </w:tr>
      <w:tr w:rsidR="001F6EED" w14:paraId="48B06945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ECF1F" w14:textId="77777777" w:rsidR="001F6EED" w:rsidRPr="00196286" w:rsidRDefault="001F6EED" w:rsidP="009C65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046FE" w14:textId="0D1F09C8" w:rsidR="001F6EED" w:rsidRPr="00196286" w:rsidRDefault="001F6EED" w:rsidP="00196286">
            <w:pPr>
              <w:pStyle w:val="20"/>
              <w:shd w:val="clear" w:color="auto" w:fill="auto"/>
              <w:spacing w:line="269" w:lineRule="exact"/>
              <w:jc w:val="center"/>
            </w:pPr>
            <w:r w:rsidRPr="00196286">
              <w:rPr>
                <w:rStyle w:val="21"/>
              </w:rPr>
              <w:t>Обучение и информирование работников</w:t>
            </w:r>
          </w:p>
        </w:tc>
      </w:tr>
      <w:tr w:rsidR="009C655B" w14:paraId="6FC62D7A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3D612" w14:textId="20CBA472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86EDE" w14:textId="5825D0B4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4731D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Директор</w:t>
            </w:r>
          </w:p>
          <w:p w14:paraId="348104B0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Пред-ль</w:t>
            </w:r>
          </w:p>
          <w:p w14:paraId="08F21DEF" w14:textId="549DB605" w:rsidR="009C655B" w:rsidRPr="00196286" w:rsidRDefault="009C655B" w:rsidP="009C655B">
            <w:pPr>
              <w:pStyle w:val="20"/>
              <w:shd w:val="clear" w:color="auto" w:fill="auto"/>
              <w:spacing w:after="60" w:line="240" w:lineRule="exact"/>
            </w:pPr>
            <w:r w:rsidRPr="00196286">
              <w:t>профкома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300DD" w14:textId="415CAEBD" w:rsidR="009C655B" w:rsidRPr="00196286" w:rsidRDefault="009C655B" w:rsidP="009C655B">
            <w:pPr>
              <w:pStyle w:val="20"/>
              <w:shd w:val="clear" w:color="auto" w:fill="auto"/>
              <w:spacing w:line="269" w:lineRule="exact"/>
            </w:pPr>
            <w:r w:rsidRPr="00196286"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86918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Организовано</w:t>
            </w:r>
          </w:p>
          <w:p w14:paraId="26D48ECB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индивидуальное</w:t>
            </w:r>
          </w:p>
          <w:p w14:paraId="4376C9C1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консультирование</w:t>
            </w:r>
          </w:p>
          <w:p w14:paraId="3F26B9F2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работников по</w:t>
            </w:r>
          </w:p>
          <w:p w14:paraId="4BB841AB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вопросам</w:t>
            </w:r>
          </w:p>
          <w:p w14:paraId="76BC2545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применения</w:t>
            </w:r>
          </w:p>
          <w:p w14:paraId="2AEEB457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(соблюдения)</w:t>
            </w:r>
          </w:p>
          <w:p w14:paraId="22893337" w14:textId="5F6551B5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антикоррупционны</w:t>
            </w:r>
            <w:r w:rsidR="00196286">
              <w:t>х</w:t>
            </w:r>
          </w:p>
          <w:p w14:paraId="047E9502" w14:textId="4CFC7249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 xml:space="preserve"> стандартов и</w:t>
            </w:r>
          </w:p>
          <w:p w14:paraId="15F4EA1E" w14:textId="072720E8" w:rsidR="009C655B" w:rsidRPr="00196286" w:rsidRDefault="009C655B" w:rsidP="009C655B">
            <w:pPr>
              <w:pStyle w:val="20"/>
              <w:shd w:val="clear" w:color="auto" w:fill="auto"/>
              <w:spacing w:line="269" w:lineRule="exact"/>
            </w:pPr>
            <w:r w:rsidRPr="00196286">
              <w:t>процедур</w:t>
            </w:r>
          </w:p>
        </w:tc>
      </w:tr>
      <w:tr w:rsidR="009C655B" w14:paraId="5C0455FD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18224" w14:textId="7B33529B" w:rsidR="009C655B" w:rsidRPr="00196286" w:rsidRDefault="009C655B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A6D3B" w14:textId="7AF4F7D9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Осуществление контроля соблюдения внутренних процедур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D3537" w14:textId="22D528A9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Директор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F7572" w14:textId="6685935D" w:rsidR="009C655B" w:rsidRPr="00196286" w:rsidRDefault="009C655B" w:rsidP="009C655B">
            <w:pPr>
              <w:pStyle w:val="20"/>
              <w:shd w:val="clear" w:color="auto" w:fill="auto"/>
              <w:spacing w:line="269" w:lineRule="exact"/>
            </w:pPr>
            <w:r w:rsidRPr="00196286">
              <w:t>Постоянно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34AED" w14:textId="77777777" w:rsidR="009C655B" w:rsidRPr="00196286" w:rsidRDefault="009C655B" w:rsidP="009C655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Осуществление</w:t>
            </w:r>
          </w:p>
          <w:p w14:paraId="3B0E2E67" w14:textId="77777777" w:rsidR="009C655B" w:rsidRPr="00196286" w:rsidRDefault="009C655B" w:rsidP="009C655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контроля</w:t>
            </w:r>
          </w:p>
          <w:p w14:paraId="2A170A20" w14:textId="77777777" w:rsidR="009C655B" w:rsidRPr="00196286" w:rsidRDefault="009C655B" w:rsidP="009C655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соблюдения</w:t>
            </w:r>
          </w:p>
          <w:p w14:paraId="50EC25E5" w14:textId="77777777" w:rsidR="009C655B" w:rsidRPr="00196286" w:rsidRDefault="009C655B" w:rsidP="009C655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внутренних</w:t>
            </w:r>
          </w:p>
          <w:p w14:paraId="5029508F" w14:textId="0E76ABD8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процедур</w:t>
            </w:r>
          </w:p>
        </w:tc>
      </w:tr>
      <w:tr w:rsidR="009C655B" w14:paraId="09A6F8C6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64536" w14:textId="15E3F647" w:rsidR="009C655B" w:rsidRPr="00196286" w:rsidRDefault="002F1AB8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 xml:space="preserve"> 4.3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9E767" w14:textId="3EDF296E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F62DC" w14:textId="124542E5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Директор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08949" w14:textId="06240E2E" w:rsidR="009C655B" w:rsidRPr="00196286" w:rsidRDefault="009C655B" w:rsidP="009C655B">
            <w:pPr>
              <w:pStyle w:val="20"/>
              <w:shd w:val="clear" w:color="auto" w:fill="auto"/>
              <w:spacing w:line="269" w:lineRule="exact"/>
            </w:pPr>
            <w:r w:rsidRPr="00196286">
              <w:t>Ноябрь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0BD06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Своевременное</w:t>
            </w:r>
          </w:p>
          <w:p w14:paraId="3EA05F81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доведение до</w:t>
            </w:r>
          </w:p>
          <w:p w14:paraId="297CA6EA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работников</w:t>
            </w:r>
          </w:p>
          <w:p w14:paraId="2E1C2AB0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учреждения</w:t>
            </w:r>
          </w:p>
          <w:p w14:paraId="099E66F3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положений</w:t>
            </w:r>
          </w:p>
          <w:p w14:paraId="1CE036EB" w14:textId="77777777" w:rsidR="009C655B" w:rsidRPr="00196286" w:rsidRDefault="009C655B" w:rsidP="009C655B">
            <w:pPr>
              <w:pStyle w:val="20"/>
              <w:shd w:val="clear" w:color="auto" w:fill="auto"/>
              <w:spacing w:line="274" w:lineRule="exact"/>
            </w:pPr>
            <w:r w:rsidRPr="00196286">
              <w:t>законодательства</w:t>
            </w:r>
          </w:p>
          <w:p w14:paraId="7CEF76A1" w14:textId="60A7A984" w:rsidR="009C655B" w:rsidRPr="00196286" w:rsidRDefault="009C655B" w:rsidP="009C655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РФ</w:t>
            </w:r>
          </w:p>
        </w:tc>
      </w:tr>
      <w:tr w:rsidR="001F6EED" w14:paraId="4E9E908B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296CA" w14:textId="60B78FED" w:rsidR="001F6EED" w:rsidRPr="00196286" w:rsidRDefault="001F6EED" w:rsidP="009C655B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A520" w14:textId="250D5715" w:rsidR="001F6EED" w:rsidRPr="00196286" w:rsidRDefault="001F6EED" w:rsidP="00196286">
            <w:pPr>
              <w:pStyle w:val="20"/>
              <w:shd w:val="clear" w:color="auto" w:fill="auto"/>
              <w:spacing w:line="274" w:lineRule="exact"/>
              <w:jc w:val="center"/>
            </w:pPr>
            <w:r w:rsidRPr="00196286">
              <w:rPr>
                <w:rStyle w:val="21"/>
              </w:rPr>
              <w:t>Оценка результатов проводимой антикоррупционной работы</w:t>
            </w:r>
          </w:p>
        </w:tc>
      </w:tr>
      <w:tr w:rsidR="001F6EED" w14:paraId="18881FA3" w14:textId="77777777" w:rsidTr="00A231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C1DAA" w14:textId="2E778BA2" w:rsidR="001F6EED" w:rsidRPr="00196286" w:rsidRDefault="001F6EED" w:rsidP="001F6EED">
            <w:pPr>
              <w:jc w:val="both"/>
              <w:rPr>
                <w:rFonts w:ascii="Times New Roman" w:hAnsi="Times New Roman" w:cs="Times New Roman"/>
              </w:rPr>
            </w:pPr>
            <w:r w:rsidRPr="0019628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AE13E" w14:textId="3657B6D1" w:rsidR="001F6EED" w:rsidRPr="00196286" w:rsidRDefault="001F6EED" w:rsidP="001F6EED">
            <w:pPr>
              <w:pStyle w:val="20"/>
              <w:shd w:val="clear" w:color="auto" w:fill="auto"/>
              <w:spacing w:line="274" w:lineRule="exact"/>
            </w:pPr>
            <w:r w:rsidRPr="00196286"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D40B2" w14:textId="77777777" w:rsidR="001F6EED" w:rsidRPr="00196286" w:rsidRDefault="001F6EED" w:rsidP="001F6EED">
            <w:pPr>
              <w:pStyle w:val="20"/>
              <w:shd w:val="clear" w:color="auto" w:fill="auto"/>
              <w:spacing w:line="274" w:lineRule="exact"/>
            </w:pPr>
            <w:r w:rsidRPr="00196286">
              <w:t>Директор</w:t>
            </w:r>
          </w:p>
          <w:p w14:paraId="3D77E586" w14:textId="77777777" w:rsidR="001F6EED" w:rsidRPr="00196286" w:rsidRDefault="001F6EED" w:rsidP="001F6EED">
            <w:pPr>
              <w:pStyle w:val="20"/>
              <w:shd w:val="clear" w:color="auto" w:fill="auto"/>
              <w:spacing w:line="274" w:lineRule="exact"/>
            </w:pPr>
            <w:r w:rsidRPr="00196286">
              <w:t>Пред-ль</w:t>
            </w:r>
          </w:p>
          <w:p w14:paraId="626FE33C" w14:textId="3BAD1EFF" w:rsidR="001F6EED" w:rsidRPr="00196286" w:rsidRDefault="001F6EED" w:rsidP="001F6EED">
            <w:pPr>
              <w:pStyle w:val="20"/>
              <w:shd w:val="clear" w:color="auto" w:fill="auto"/>
              <w:spacing w:line="274" w:lineRule="exact"/>
            </w:pPr>
            <w:r w:rsidRPr="00196286">
              <w:t>профкома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D5B38" w14:textId="7B8AE3E4" w:rsidR="001F6EED" w:rsidRPr="00196286" w:rsidRDefault="001F6EED" w:rsidP="001F6EED">
            <w:pPr>
              <w:pStyle w:val="20"/>
              <w:shd w:val="clear" w:color="auto" w:fill="auto"/>
              <w:spacing w:line="269" w:lineRule="exact"/>
            </w:pPr>
            <w:r w:rsidRPr="00196286">
              <w:t>май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17F28" w14:textId="3B34A277" w:rsidR="001F6EED" w:rsidRPr="00196286" w:rsidRDefault="001F6EED" w:rsidP="001F6EED">
            <w:pPr>
              <w:pStyle w:val="20"/>
              <w:shd w:val="clear" w:color="auto" w:fill="auto"/>
              <w:spacing w:line="274" w:lineRule="exact"/>
            </w:pPr>
            <w:r w:rsidRPr="00196286">
              <w:t>Обеспечение открытости и доступности информации об антикоррупционной деятельности</w:t>
            </w:r>
          </w:p>
        </w:tc>
      </w:tr>
    </w:tbl>
    <w:p w14:paraId="322AB728" w14:textId="77777777" w:rsidR="001749F3" w:rsidRDefault="001749F3" w:rsidP="001749F3">
      <w:pPr>
        <w:jc w:val="both"/>
      </w:pPr>
    </w:p>
    <w:sectPr w:rsidR="0017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5A83"/>
    <w:multiLevelType w:val="multilevel"/>
    <w:tmpl w:val="48D8F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8113CA"/>
    <w:multiLevelType w:val="multilevel"/>
    <w:tmpl w:val="C2F26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67"/>
    <w:rsid w:val="00030CA4"/>
    <w:rsid w:val="00095446"/>
    <w:rsid w:val="001749F3"/>
    <w:rsid w:val="00196286"/>
    <w:rsid w:val="001F6EED"/>
    <w:rsid w:val="00202E21"/>
    <w:rsid w:val="002641C3"/>
    <w:rsid w:val="002F1AB8"/>
    <w:rsid w:val="009A3876"/>
    <w:rsid w:val="009C655B"/>
    <w:rsid w:val="00A231F1"/>
    <w:rsid w:val="00BC5867"/>
    <w:rsid w:val="00DD30EF"/>
    <w:rsid w:val="00E07ADF"/>
    <w:rsid w:val="00E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F2E7"/>
  <w15:chartTrackingRefBased/>
  <w15:docId w15:val="{A4626018-AF38-4387-BCBD-318A8587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74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49F3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1749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9F3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17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174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F0F2-BE9B-4066-9618-F5B34053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2024-09-24T05:19:00Z</dcterms:created>
  <dcterms:modified xsi:type="dcterms:W3CDTF">2024-09-25T08:02:00Z</dcterms:modified>
</cp:coreProperties>
</file>